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970C" w14:textId="58077801" w:rsidR="00395EC6" w:rsidRDefault="00395EC6" w:rsidP="00395E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2nd</w:t>
      </w:r>
      <w:r w:rsidRPr="005A3507">
        <w:rPr>
          <w:rFonts w:ascii="Arial" w:hAnsi="Arial" w:cs="Arial"/>
          <w:sz w:val="28"/>
          <w:szCs w:val="28"/>
        </w:rPr>
        <w:t xml:space="preserve"> Cabinet Meeting</w:t>
      </w:r>
    </w:p>
    <w:p w14:paraId="467A72E3" w14:textId="257636DA" w:rsidR="00395EC6" w:rsidRDefault="00395EC6" w:rsidP="00395E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October 21</w:t>
      </w:r>
      <w:r>
        <w:rPr>
          <w:rFonts w:ascii="Arial" w:hAnsi="Arial" w:cs="Arial"/>
          <w:sz w:val="28"/>
          <w:szCs w:val="28"/>
        </w:rPr>
        <w:t>, 2023</w:t>
      </w:r>
    </w:p>
    <w:p w14:paraId="62964BE6" w14:textId="77777777" w:rsidR="00395EC6" w:rsidRDefault="00395EC6" w:rsidP="00395EC6">
      <w:pPr>
        <w:jc w:val="center"/>
        <w:rPr>
          <w:rFonts w:ascii="Arial" w:hAnsi="Arial" w:cs="Arial"/>
          <w:sz w:val="28"/>
          <w:szCs w:val="28"/>
        </w:rPr>
      </w:pPr>
    </w:p>
    <w:p w14:paraId="3AEAA3CD" w14:textId="77777777" w:rsidR="00395EC6" w:rsidRDefault="00395EC6" w:rsidP="00395E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 of the Texas Lions Hall of Fame Committee</w:t>
      </w:r>
    </w:p>
    <w:p w14:paraId="569AC2DE" w14:textId="77777777" w:rsidR="00395EC6" w:rsidRDefault="00395EC6" w:rsidP="00395EC6">
      <w:pPr>
        <w:jc w:val="center"/>
        <w:rPr>
          <w:rFonts w:ascii="Arial" w:hAnsi="Arial" w:cs="Arial"/>
          <w:sz w:val="28"/>
          <w:szCs w:val="28"/>
        </w:rPr>
      </w:pPr>
    </w:p>
    <w:p w14:paraId="0A329EDC" w14:textId="77777777" w:rsidR="00395EC6" w:rsidRDefault="00395EC6" w:rsidP="00395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nomination for the Texas Lions Hall of Fame will be presented during this Fiscal year.</w:t>
      </w:r>
    </w:p>
    <w:p w14:paraId="53051A17" w14:textId="77777777" w:rsidR="00395EC6" w:rsidRDefault="00395EC6" w:rsidP="00395EC6">
      <w:pPr>
        <w:rPr>
          <w:rFonts w:ascii="Arial" w:hAnsi="Arial" w:cs="Arial"/>
          <w:sz w:val="24"/>
          <w:szCs w:val="24"/>
        </w:rPr>
      </w:pPr>
    </w:p>
    <w:p w14:paraId="05C6B8BB" w14:textId="22B4EEB4" w:rsidR="00395EC6" w:rsidRDefault="00395EC6" w:rsidP="00395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 club President was notified either by email (if there was a valid email address at LCI) or by USPS if they did not have a valid email address.</w:t>
      </w:r>
    </w:p>
    <w:p w14:paraId="728623CE" w14:textId="3ABCEE56" w:rsidR="00395EC6" w:rsidRDefault="00395EC6" w:rsidP="00395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of October 16</w:t>
      </w:r>
      <w:r w:rsidRPr="00395EC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there have been no written nominations turned into me that I can submit to our committee.  If you have someone you would like to nominate, please send me there qualifications and a brief bio for the committee to review.</w:t>
      </w:r>
    </w:p>
    <w:p w14:paraId="08E2A1C4" w14:textId="77777777" w:rsidR="00395EC6" w:rsidRDefault="00395EC6" w:rsidP="00395EC6">
      <w:pPr>
        <w:rPr>
          <w:rFonts w:ascii="Arial" w:hAnsi="Arial" w:cs="Arial"/>
          <w:sz w:val="24"/>
          <w:szCs w:val="24"/>
        </w:rPr>
      </w:pPr>
    </w:p>
    <w:p w14:paraId="33A97F47" w14:textId="77777777" w:rsidR="00395EC6" w:rsidRDefault="00395EC6" w:rsidP="00395EC6">
      <w:pPr>
        <w:rPr>
          <w:rFonts w:ascii="Arial" w:hAnsi="Arial" w:cs="Arial"/>
          <w:sz w:val="24"/>
          <w:szCs w:val="24"/>
        </w:rPr>
      </w:pPr>
    </w:p>
    <w:p w14:paraId="08849A1E" w14:textId="77777777" w:rsidR="00395EC6" w:rsidRDefault="00395EC6" w:rsidP="00395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Submitted:</w:t>
      </w:r>
    </w:p>
    <w:p w14:paraId="621923C6" w14:textId="77777777" w:rsidR="00395EC6" w:rsidRDefault="00395EC6" w:rsidP="00395EC6">
      <w:pPr>
        <w:rPr>
          <w:rFonts w:ascii="Arial" w:hAnsi="Arial" w:cs="Arial"/>
          <w:sz w:val="24"/>
          <w:szCs w:val="24"/>
        </w:rPr>
      </w:pPr>
    </w:p>
    <w:p w14:paraId="797E4994" w14:textId="77777777" w:rsidR="00395EC6" w:rsidRDefault="00395EC6" w:rsidP="00395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PDG Chuck Martin – Chair</w:t>
      </w:r>
    </w:p>
    <w:p w14:paraId="7CD9AD1F" w14:textId="77777777" w:rsidR="00395EC6" w:rsidRDefault="00395EC6" w:rsidP="00395EC6">
      <w:pPr>
        <w:rPr>
          <w:rFonts w:ascii="Arial" w:hAnsi="Arial" w:cs="Arial"/>
          <w:sz w:val="24"/>
          <w:szCs w:val="24"/>
        </w:rPr>
      </w:pPr>
    </w:p>
    <w:p w14:paraId="45D36FEE" w14:textId="77777777" w:rsidR="00395EC6" w:rsidRDefault="00395EC6" w:rsidP="00395EC6">
      <w:pPr>
        <w:rPr>
          <w:rFonts w:ascii="Arial" w:hAnsi="Arial" w:cs="Arial"/>
          <w:sz w:val="24"/>
          <w:szCs w:val="24"/>
        </w:rPr>
      </w:pPr>
    </w:p>
    <w:p w14:paraId="72102471" w14:textId="77777777" w:rsidR="00000000" w:rsidRDefault="00000000"/>
    <w:sectPr w:rsidR="00CE1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C6"/>
    <w:rsid w:val="00395EC6"/>
    <w:rsid w:val="00411B15"/>
    <w:rsid w:val="00957C2C"/>
    <w:rsid w:val="00BA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1FA3"/>
  <w15:chartTrackingRefBased/>
  <w15:docId w15:val="{862B5EDE-6A18-4861-9620-F74D74DD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EC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Martin</dc:creator>
  <cp:keywords/>
  <dc:description/>
  <cp:lastModifiedBy>Charles Martin</cp:lastModifiedBy>
  <cp:revision>1</cp:revision>
  <dcterms:created xsi:type="dcterms:W3CDTF">2023-10-17T01:16:00Z</dcterms:created>
  <dcterms:modified xsi:type="dcterms:W3CDTF">2023-10-17T01:19:00Z</dcterms:modified>
</cp:coreProperties>
</file>